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2088"/>
        <w:gridCol w:w="1135"/>
        <w:gridCol w:w="2103"/>
        <w:gridCol w:w="1158"/>
        <w:gridCol w:w="2267"/>
      </w:tblGrid>
      <w:tr w:rsidR="005977F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bookmarkStart w:id="0" w:name="_GoBack"/>
            <w:bookmarkEnd w:id="0"/>
            <w:r>
              <w:rPr>
                <w:rFonts w:ascii="全真楷書" w:eastAsia="全真楷書" w:hAnsi="全真楷書"/>
              </w:rPr>
              <w:t>申請社團名稱</w:t>
            </w:r>
          </w:p>
        </w:tc>
        <w:tc>
          <w:tcPr>
            <w:tcW w:w="5326" w:type="dxa"/>
            <w:gridSpan w:val="3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  <w:tc>
          <w:tcPr>
            <w:tcW w:w="1158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eastAsia="全真楷書"/>
              </w:rPr>
              <w:t>申請</w:t>
            </w:r>
          </w:p>
          <w:p w:rsidR="005977FF" w:rsidRDefault="00841CC9">
            <w:pPr>
              <w:pStyle w:val="Standard"/>
              <w:jc w:val="center"/>
            </w:pPr>
            <w:r>
              <w:rPr>
                <w:rFonts w:eastAsia="全真楷書"/>
              </w:rPr>
              <w:t>日期</w:t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ascii="新細明體" w:hAnsi="新細明體"/>
              </w:rPr>
              <w:t>申請社團年度</w:t>
            </w:r>
          </w:p>
        </w:tc>
        <w:tc>
          <w:tcPr>
            <w:tcW w:w="2088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ascii="新細明體" w:hAnsi="新細明體"/>
              </w:rPr>
              <w:t>學期</w:t>
            </w:r>
          </w:p>
        </w:tc>
        <w:tc>
          <w:tcPr>
            <w:tcW w:w="2103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  <w:tc>
          <w:tcPr>
            <w:tcW w:w="1158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ascii="新細明體" w:hAnsi="新細明體"/>
              </w:rPr>
              <w:t>申請</w:t>
            </w:r>
          </w:p>
          <w:p w:rsidR="005977FF" w:rsidRDefault="00841CC9">
            <w:pPr>
              <w:pStyle w:val="Standard"/>
              <w:jc w:val="center"/>
            </w:pPr>
            <w:r>
              <w:rPr>
                <w:rFonts w:ascii="新細明體" w:hAnsi="新細明體"/>
              </w:rPr>
              <w:t>日期</w:t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ascii="全真楷書" w:eastAsia="全真楷書" w:hAnsi="全真楷書"/>
              </w:rPr>
              <w:t>申請人姓名</w:t>
            </w:r>
          </w:p>
          <w:p w:rsidR="005977FF" w:rsidRDefault="00841CC9">
            <w:pPr>
              <w:pStyle w:val="Standard"/>
              <w:jc w:val="center"/>
            </w:pPr>
            <w:r>
              <w:rPr>
                <w:rFonts w:ascii="全真楷書" w:eastAsia="全真楷書" w:hAnsi="全真楷書"/>
              </w:rPr>
              <w:t>(</w:t>
            </w:r>
            <w:r>
              <w:rPr>
                <w:rFonts w:ascii="全真楷書" w:eastAsia="全真楷書" w:hAnsi="全真楷書"/>
              </w:rPr>
              <w:t>家長姓名</w:t>
            </w:r>
            <w:r>
              <w:rPr>
                <w:rFonts w:ascii="全真楷書" w:eastAsia="全真楷書" w:hAnsi="全真楷書"/>
              </w:rPr>
              <w:t>)</w:t>
            </w:r>
          </w:p>
        </w:tc>
        <w:tc>
          <w:tcPr>
            <w:tcW w:w="2088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ascii="全真楷書" w:eastAsia="全真楷書" w:hAnsi="全真楷書"/>
              </w:rPr>
              <w:t>申請人</w:t>
            </w:r>
          </w:p>
          <w:p w:rsidR="005977FF" w:rsidRDefault="00841CC9">
            <w:pPr>
              <w:pStyle w:val="Standard"/>
              <w:jc w:val="center"/>
            </w:pPr>
            <w:r>
              <w:rPr>
                <w:rFonts w:ascii="全真楷書" w:eastAsia="全真楷書" w:hAnsi="全真楷書"/>
              </w:rPr>
              <w:t>連絡電話</w:t>
            </w:r>
          </w:p>
        </w:tc>
        <w:tc>
          <w:tcPr>
            <w:tcW w:w="2103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  <w:tc>
          <w:tcPr>
            <w:tcW w:w="1158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ascii="全真楷書" w:eastAsia="全真楷書" w:hAnsi="全真楷書"/>
              </w:rPr>
              <w:t>申請人</w:t>
            </w:r>
          </w:p>
          <w:p w:rsidR="005977FF" w:rsidRDefault="00841CC9">
            <w:pPr>
              <w:pStyle w:val="Standard"/>
              <w:jc w:val="center"/>
            </w:pPr>
            <w:r>
              <w:rPr>
                <w:rFonts w:ascii="全真楷書" w:eastAsia="全真楷書" w:hAnsi="全真楷書"/>
              </w:rPr>
              <w:t>信箱</w:t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eastAsia="全真楷書"/>
              </w:rPr>
              <w:t>孩子就讀班級</w:t>
            </w:r>
          </w:p>
        </w:tc>
        <w:tc>
          <w:tcPr>
            <w:tcW w:w="2088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rPr>
                <w:rFonts w:eastAsia="全真楷書"/>
              </w:rPr>
              <w:t>孩子</w:t>
            </w:r>
          </w:p>
          <w:p w:rsidR="005977FF" w:rsidRDefault="00841CC9">
            <w:pPr>
              <w:pStyle w:val="Standard"/>
              <w:jc w:val="center"/>
            </w:pPr>
            <w:r>
              <w:rPr>
                <w:rFonts w:ascii="全真楷書" w:eastAsia="全真楷書" w:hAnsi="全真楷書"/>
              </w:rPr>
              <w:t>姓名</w:t>
            </w:r>
          </w:p>
        </w:tc>
        <w:tc>
          <w:tcPr>
            <w:tcW w:w="2103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  <w:tc>
          <w:tcPr>
            <w:tcW w:w="1158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  <w:rPr>
                <w:rFonts w:eastAsia="全真楷書"/>
              </w:rPr>
            </w:pP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jc w:val="center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t>成立社團之目的</w:t>
            </w:r>
          </w:p>
        </w:tc>
        <w:tc>
          <w:tcPr>
            <w:tcW w:w="8751" w:type="dxa"/>
            <w:gridSpan w:val="5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Standard"/>
              <w:spacing w:after="240" w:line="400" w:lineRule="atLeast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t>社團的活動計畫</w:t>
            </w:r>
          </w:p>
        </w:tc>
        <w:tc>
          <w:tcPr>
            <w:tcW w:w="8751" w:type="dxa"/>
            <w:gridSpan w:val="5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Standard"/>
              <w:tabs>
                <w:tab w:val="left" w:pos="7380"/>
              </w:tabs>
            </w:pPr>
          </w:p>
          <w:p w:rsidR="005977FF" w:rsidRDefault="005977FF">
            <w:pPr>
              <w:pStyle w:val="Standard"/>
              <w:rPr>
                <w:rFonts w:ascii="新細明體" w:hAnsi="新細明體"/>
                <w:b/>
                <w:color w:val="000000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t>預計經費</w:t>
            </w:r>
          </w:p>
          <w:p w:rsidR="005977FF" w:rsidRDefault="00841CC9">
            <w:pPr>
              <w:pStyle w:val="Standard"/>
              <w:jc w:val="center"/>
            </w:pPr>
            <w:r>
              <w:t>(</w:t>
            </w:r>
            <w:r>
              <w:t>鐘</w:t>
            </w:r>
            <w:r>
              <w:t xml:space="preserve"> </w:t>
            </w:r>
            <w:r>
              <w:t>點</w:t>
            </w:r>
            <w:r>
              <w:t xml:space="preserve"> </w:t>
            </w:r>
            <w:r>
              <w:t>費、材</w:t>
            </w:r>
            <w:r>
              <w:t xml:space="preserve"> </w:t>
            </w:r>
            <w:r>
              <w:t>料</w:t>
            </w:r>
            <w:r>
              <w:t xml:space="preserve"> </w:t>
            </w:r>
            <w:r>
              <w:t>費計算</w:t>
            </w:r>
            <w:r>
              <w:t>)</w:t>
            </w:r>
          </w:p>
        </w:tc>
        <w:tc>
          <w:tcPr>
            <w:tcW w:w="8751" w:type="dxa"/>
            <w:gridSpan w:val="5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rPr>
                <w:color w:val="000000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t>課程人數以及年齡限制說明</w:t>
            </w:r>
          </w:p>
        </w:tc>
        <w:tc>
          <w:tcPr>
            <w:tcW w:w="8751" w:type="dxa"/>
            <w:gridSpan w:val="5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a7"/>
              <w:rPr>
                <w:color w:val="000000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t>推薦師資</w:t>
            </w:r>
          </w:p>
        </w:tc>
        <w:tc>
          <w:tcPr>
            <w:tcW w:w="8751" w:type="dxa"/>
            <w:gridSpan w:val="5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841CC9">
            <w:pPr>
              <w:pStyle w:val="Standard"/>
              <w:ind w:left="480"/>
            </w:pPr>
            <w:bookmarkStart w:id="1" w:name="docs-internal-guid-eafd38e5-7fff-935b-a0"/>
            <w:bookmarkEnd w:id="1"/>
            <w:r>
              <w:rPr>
                <w:rStyle w:val="InternetLink"/>
                <w:rFonts w:ascii="新細明體" w:hAnsi="新細明體"/>
              </w:rPr>
              <w:t xml:space="preserve"> </w:t>
            </w:r>
          </w:p>
          <w:p w:rsidR="005977FF" w:rsidRDefault="005977FF">
            <w:pPr>
              <w:pStyle w:val="a7"/>
              <w:numPr>
                <w:ilvl w:val="0"/>
                <w:numId w:val="14"/>
              </w:num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81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jc w:val="center"/>
            </w:pPr>
            <w:r>
              <w:t>參考圖片</w:t>
            </w:r>
          </w:p>
        </w:tc>
        <w:tc>
          <w:tcPr>
            <w:tcW w:w="8751" w:type="dxa"/>
            <w:gridSpan w:val="5"/>
            <w:tcBorders>
              <w:top w:val="single" w:sz="18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Standard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Standard"/>
              <w:ind w:right="694"/>
              <w:jc w:val="both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1063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841CC9">
            <w:pPr>
              <w:pStyle w:val="Standard"/>
            </w:pPr>
            <w:r>
              <w:rPr>
                <w:rFonts w:ascii="全真楷書" w:eastAsia="全真楷書" w:hAnsi="全真楷書"/>
              </w:rPr>
              <w:t>備註</w:t>
            </w:r>
            <w:r>
              <w:rPr>
                <w:rFonts w:ascii="全真楷書" w:eastAsia="全真楷書" w:hAnsi="全真楷書"/>
              </w:rPr>
              <w:t xml:space="preserve"> :</w:t>
            </w:r>
          </w:p>
          <w:p w:rsidR="005977FF" w:rsidRDefault="005977FF">
            <w:pPr>
              <w:pStyle w:val="Standard"/>
              <w:rPr>
                <w:rFonts w:ascii="全真楷書" w:eastAsia="全真楷書" w:hAnsi="全真楷書"/>
              </w:rPr>
            </w:pPr>
          </w:p>
          <w:p w:rsidR="005977FF" w:rsidRDefault="005977FF">
            <w:pPr>
              <w:pStyle w:val="Standard"/>
              <w:widowControl w:val="0"/>
              <w:tabs>
                <w:tab w:val="left" w:pos="720"/>
              </w:tabs>
              <w:ind w:right="18"/>
              <w:rPr>
                <w:rFonts w:ascii="新細明體" w:hAnsi="新細明體"/>
                <w:color w:val="FF0000"/>
                <w:lang w:val="zh-TW"/>
              </w:rPr>
            </w:pPr>
          </w:p>
          <w:p w:rsidR="005977FF" w:rsidRDefault="00841CC9">
            <w:pPr>
              <w:pStyle w:val="Standard"/>
            </w:pPr>
            <w:r>
              <w:rPr>
                <w:rFonts w:ascii="全真楷書" w:eastAsia="全真楷書" w:hAnsi="全真楷書"/>
              </w:rPr>
              <w:br/>
            </w:r>
            <w:r>
              <w:rPr>
                <w:rFonts w:ascii="全真楷書" w:eastAsia="全真楷書" w:hAnsi="全真楷書"/>
              </w:rPr>
              <w:br/>
            </w:r>
            <w:r>
              <w:rPr>
                <w:rFonts w:ascii="全真楷書" w:eastAsia="全真楷書" w:hAnsi="全真楷書"/>
              </w:rPr>
              <w:br/>
            </w:r>
            <w:r>
              <w:rPr>
                <w:rFonts w:ascii="全真楷書" w:eastAsia="全真楷書" w:hAnsi="全真楷書"/>
              </w:rPr>
              <w:br/>
            </w:r>
            <w:r>
              <w:rPr>
                <w:rFonts w:ascii="全真楷書" w:eastAsia="全真楷書" w:hAnsi="全真楷書"/>
              </w:rPr>
              <w:br/>
            </w:r>
            <w:r>
              <w:rPr>
                <w:rFonts w:ascii="全真楷書" w:eastAsia="全真楷書" w:hAnsi="全真楷書"/>
              </w:rPr>
              <w:br/>
            </w:r>
          </w:p>
        </w:tc>
      </w:tr>
    </w:tbl>
    <w:p w:rsidR="005977FF" w:rsidRDefault="005977FF">
      <w:pPr>
        <w:pStyle w:val="Standard"/>
        <w:tabs>
          <w:tab w:val="left" w:pos="1110"/>
        </w:tabs>
      </w:pPr>
    </w:p>
    <w:p w:rsidR="005977FF" w:rsidRDefault="005977FF">
      <w:pPr>
        <w:pStyle w:val="Standard"/>
        <w:rPr>
          <w:rFonts w:ascii="華康魏碑體" w:eastAsia="華康魏碑體" w:hAnsi="華康魏碑體"/>
          <w:b/>
          <w:bCs/>
          <w:sz w:val="32"/>
        </w:rPr>
      </w:pPr>
    </w:p>
    <w:p w:rsidR="005977FF" w:rsidRDefault="00841CC9">
      <w:pPr>
        <w:pStyle w:val="Standard"/>
        <w:pageBreakBefore/>
        <w:jc w:val="center"/>
      </w:pPr>
      <w:r>
        <w:rPr>
          <w:rFonts w:ascii="標楷體" w:eastAsia="標楷體" w:hAnsi="標楷體"/>
          <w:b/>
          <w:bCs/>
          <w:sz w:val="32"/>
        </w:rPr>
        <w:lastRenderedPageBreak/>
        <w:t>臺北市公館國小課外社團計畫書</w:t>
      </w:r>
    </w:p>
    <w:p w:rsidR="005977FF" w:rsidRDefault="005977FF">
      <w:pPr>
        <w:pStyle w:val="Standard"/>
        <w:jc w:val="center"/>
        <w:rPr>
          <w:rFonts w:ascii="華康魏碑體" w:eastAsia="華康魏碑體" w:hAnsi="華康魏碑體"/>
        </w:rPr>
      </w:pPr>
    </w:p>
    <w:p w:rsidR="005977FF" w:rsidRDefault="00841CC9">
      <w:pPr>
        <w:pStyle w:val="Standard"/>
        <w:snapToGrid w:val="0"/>
        <w:jc w:val="both"/>
      </w:pPr>
      <w:r>
        <w:rPr>
          <w:rFonts w:ascii="標楷體" w:eastAsia="標楷體" w:hAnsi="標楷體"/>
          <w:sz w:val="32"/>
        </w:rPr>
        <w:t>社團名稱</w:t>
      </w:r>
      <w:r>
        <w:rPr>
          <w:rFonts w:ascii="華康魏碑體" w:eastAsia="華康魏碑體" w:hAnsi="華康魏碑體"/>
          <w:sz w:val="32"/>
        </w:rPr>
        <w:t>：</w:t>
      </w:r>
    </w:p>
    <w:p w:rsidR="005977FF" w:rsidRDefault="00841CC9">
      <w:pPr>
        <w:pStyle w:val="Standard"/>
        <w:snapToGrid w:val="0"/>
        <w:jc w:val="both"/>
      </w:pPr>
      <w:r>
        <w:rPr>
          <w:rFonts w:ascii="標楷體" w:eastAsia="標楷體" w:hAnsi="標楷體"/>
          <w:sz w:val="32"/>
        </w:rPr>
        <w:t>指導老師</w:t>
      </w:r>
      <w:r>
        <w:rPr>
          <w:rFonts w:ascii="華康魏碑體" w:eastAsia="華康魏碑體" w:hAnsi="華康魏碑體"/>
          <w:sz w:val="32"/>
        </w:rPr>
        <w:t>：</w:t>
      </w:r>
      <w:r>
        <w:rPr>
          <w:rFonts w:ascii="華康魏碑體" w:eastAsia="華康魏碑體" w:hAnsi="華康魏碑體"/>
          <w:sz w:val="32"/>
        </w:rPr>
        <w:t xml:space="preserve">            </w:t>
      </w:r>
    </w:p>
    <w:p w:rsidR="005977FF" w:rsidRDefault="00841CC9">
      <w:pPr>
        <w:pStyle w:val="Standard"/>
        <w:snapToGrid w:val="0"/>
        <w:jc w:val="both"/>
      </w:pPr>
      <w:r>
        <w:rPr>
          <w:rFonts w:ascii="標楷體" w:eastAsia="標楷體" w:hAnsi="標楷體"/>
          <w:sz w:val="32"/>
        </w:rPr>
        <w:t>上課時間</w:t>
      </w:r>
      <w:r>
        <w:rPr>
          <w:rFonts w:ascii="華康魏碑體" w:eastAsia="華康魏碑體" w:hAnsi="華康魏碑體"/>
          <w:sz w:val="32"/>
        </w:rPr>
        <w:t>：</w:t>
      </w:r>
      <w:r>
        <w:rPr>
          <w:rFonts w:ascii="標楷體" w:eastAsia="標楷體" w:hAnsi="標楷體"/>
          <w:sz w:val="32"/>
        </w:rPr>
        <w:t>週三</w:t>
      </w:r>
      <w:r>
        <w:rPr>
          <w:rFonts w:ascii="標楷體" w:eastAsia="標楷體" w:hAnsi="標楷體"/>
          <w:sz w:val="32"/>
        </w:rPr>
        <w:t xml:space="preserve">16:00~17:30 </w:t>
      </w:r>
      <w:r>
        <w:rPr>
          <w:rFonts w:ascii="華康魏碑體" w:eastAsia="華康魏碑體" w:hAnsi="華康魏碑體"/>
          <w:sz w:val="32"/>
        </w:rPr>
        <w:t xml:space="preserve">                          </w:t>
      </w:r>
    </w:p>
    <w:p w:rsidR="005977FF" w:rsidRDefault="005977FF">
      <w:pPr>
        <w:pStyle w:val="Standard"/>
        <w:snapToGrid w:val="0"/>
        <w:jc w:val="both"/>
        <w:rPr>
          <w:rFonts w:ascii="華康魏碑體" w:eastAsia="華康魏碑體" w:hAnsi="華康魏碑體"/>
          <w:sz w:val="16"/>
          <w:szCs w:val="16"/>
        </w:rPr>
      </w:pPr>
    </w:p>
    <w:tbl>
      <w:tblPr>
        <w:tblW w:w="10291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1262"/>
        <w:gridCol w:w="5756"/>
        <w:gridCol w:w="2523"/>
      </w:tblGrid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次數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上課日期</w:t>
            </w:r>
          </w:p>
        </w:tc>
        <w:tc>
          <w:tcPr>
            <w:tcW w:w="57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上課內容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各</w:t>
            </w:r>
            <w:proofErr w:type="gramStart"/>
            <w:r>
              <w:rPr>
                <w:rFonts w:ascii="標楷體" w:eastAsia="標楷體" w:hAnsi="標楷體"/>
                <w:sz w:val="28"/>
              </w:rPr>
              <w:t>週</w:t>
            </w:r>
            <w:proofErr w:type="gramEnd"/>
            <w:r>
              <w:rPr>
                <w:rFonts w:ascii="標楷體" w:eastAsia="標楷體" w:hAnsi="標楷體"/>
                <w:sz w:val="28"/>
              </w:rPr>
              <w:t>主題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5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使用材料</w:t>
            </w: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9/4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9/11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9/18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4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9/25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b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10/2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6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10/9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7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10/16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8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10/23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9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10/30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11/6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11/13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11/20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11/27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14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12/4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12/11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16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12/18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  <w:rPr>
                <w:rFonts w:ascii="華康魏碑體" w:eastAsia="華康魏碑體" w:hAnsi="華康魏碑體"/>
                <w:sz w:val="28"/>
              </w:rPr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12/25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7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lastRenderedPageBreak/>
              <w:t>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1/8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</w:pPr>
          </w:p>
        </w:tc>
      </w:tr>
      <w:tr w:rsidR="005977FF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7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rPr>
                <w:rFonts w:ascii="華康魏碑體" w:eastAsia="華康魏碑體" w:hAnsi="華康魏碑體"/>
                <w:sz w:val="28"/>
              </w:rPr>
              <w:t>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841CC9">
            <w:pPr>
              <w:pStyle w:val="Standard"/>
              <w:snapToGrid w:val="0"/>
              <w:jc w:val="center"/>
            </w:pPr>
            <w:r>
              <w:t>1/15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77FF" w:rsidRDefault="005977FF">
            <w:pPr>
              <w:pStyle w:val="Web"/>
              <w:spacing w:before="0" w:after="0" w:line="0" w:lineRule="atLeas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77FF" w:rsidRDefault="005977FF">
            <w:pPr>
              <w:pStyle w:val="Standard"/>
              <w:snapToGrid w:val="0"/>
              <w:jc w:val="center"/>
            </w:pPr>
          </w:p>
        </w:tc>
      </w:tr>
    </w:tbl>
    <w:p w:rsidR="005977FF" w:rsidRDefault="005977FF">
      <w:pPr>
        <w:pStyle w:val="Standard"/>
      </w:pPr>
    </w:p>
    <w:sectPr w:rsidR="005977FF">
      <w:headerReference w:type="default" r:id="rId7"/>
      <w:pgSz w:w="11906" w:h="16838"/>
      <w:pgMar w:top="77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C9" w:rsidRDefault="00841CC9">
      <w:r>
        <w:separator/>
      </w:r>
    </w:p>
  </w:endnote>
  <w:endnote w:type="continuationSeparator" w:id="0">
    <w:p w:rsidR="00841CC9" w:rsidRDefault="0084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">
    <w:charset w:val="00"/>
    <w:family w:val="auto"/>
    <w:pitch w:val="variable"/>
  </w:font>
  <w:font w:name="華康魏碑體">
    <w:altName w:val="文鼎注音窄字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C9" w:rsidRDefault="00841CC9">
      <w:r>
        <w:rPr>
          <w:color w:val="000000"/>
        </w:rPr>
        <w:separator/>
      </w:r>
    </w:p>
  </w:footnote>
  <w:footnote w:type="continuationSeparator" w:id="0">
    <w:p w:rsidR="00841CC9" w:rsidRDefault="0084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F3" w:rsidRDefault="00841CC9">
    <w:pPr>
      <w:pStyle w:val="a5"/>
      <w:ind w:right="360"/>
    </w:pPr>
    <w:r>
      <w:object w:dxaOrig="10230" w:dyaOrig="2400" w14:anchorId="14DFBF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物件1" o:spid="_x0000_i1025" type="#_x0000_t75" style="width:511.65pt;height:120.25pt;visibility:visible;mso-wrap-style:square">
          <v:imagedata r:id="rId1" o:title=""/>
        </v:shape>
        <o:OLEObject Type="Embed" ProgID="Word.Picture.8" ShapeID="物件1" DrawAspect="Content" ObjectID="_178453661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C"/>
    <w:multiLevelType w:val="multilevel"/>
    <w:tmpl w:val="725ED8E2"/>
    <w:styleLink w:val="WWNum3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283C07"/>
    <w:multiLevelType w:val="multilevel"/>
    <w:tmpl w:val="2932E308"/>
    <w:styleLink w:val="WWNum3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212C2"/>
    <w:multiLevelType w:val="multilevel"/>
    <w:tmpl w:val="9C2A6E2C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B2D6A"/>
    <w:multiLevelType w:val="multilevel"/>
    <w:tmpl w:val="D5223B26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65601B"/>
    <w:multiLevelType w:val="multilevel"/>
    <w:tmpl w:val="73F60C24"/>
    <w:styleLink w:val="WWNum2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19D23022"/>
    <w:multiLevelType w:val="multilevel"/>
    <w:tmpl w:val="9DFAE906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A37F5"/>
    <w:multiLevelType w:val="multilevel"/>
    <w:tmpl w:val="D982D6EA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27E0C"/>
    <w:multiLevelType w:val="multilevel"/>
    <w:tmpl w:val="B6EE63DA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456436"/>
    <w:multiLevelType w:val="multilevel"/>
    <w:tmpl w:val="74569672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AC6ED7"/>
    <w:multiLevelType w:val="multilevel"/>
    <w:tmpl w:val="11205CD2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A01F54"/>
    <w:multiLevelType w:val="multilevel"/>
    <w:tmpl w:val="012C348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F37F32"/>
    <w:multiLevelType w:val="multilevel"/>
    <w:tmpl w:val="03D2D458"/>
    <w:styleLink w:val="WWNum7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2826C4F"/>
    <w:multiLevelType w:val="multilevel"/>
    <w:tmpl w:val="ACF4AB2A"/>
    <w:styleLink w:val="WWNum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870F68"/>
    <w:multiLevelType w:val="multilevel"/>
    <w:tmpl w:val="82DCB516"/>
    <w:styleLink w:val="WWNum11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36DB33F1"/>
    <w:multiLevelType w:val="multilevel"/>
    <w:tmpl w:val="B4BE585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961946"/>
    <w:multiLevelType w:val="multilevel"/>
    <w:tmpl w:val="7A987656"/>
    <w:styleLink w:val="WWNum1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3ECD114A"/>
    <w:multiLevelType w:val="multilevel"/>
    <w:tmpl w:val="EDCE9586"/>
    <w:styleLink w:val="WWNum1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424F1861"/>
    <w:multiLevelType w:val="multilevel"/>
    <w:tmpl w:val="12382C1A"/>
    <w:styleLink w:val="WWNum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8F779BA"/>
    <w:multiLevelType w:val="multilevel"/>
    <w:tmpl w:val="6C882A16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F0DD9"/>
    <w:multiLevelType w:val="multilevel"/>
    <w:tmpl w:val="C8EC9D0C"/>
    <w:styleLink w:val="WWNum9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C4B1654"/>
    <w:multiLevelType w:val="multilevel"/>
    <w:tmpl w:val="B2CA5DDA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341A25"/>
    <w:multiLevelType w:val="multilevel"/>
    <w:tmpl w:val="804A24BC"/>
    <w:styleLink w:val="WWNum5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EE5650B"/>
    <w:multiLevelType w:val="multilevel"/>
    <w:tmpl w:val="44804C86"/>
    <w:styleLink w:val="WWNum1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3" w15:restartNumberingAfterBreak="0">
    <w:nsid w:val="558C20C9"/>
    <w:multiLevelType w:val="multilevel"/>
    <w:tmpl w:val="C84C9736"/>
    <w:styleLink w:val="WWNum13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4" w15:restartNumberingAfterBreak="0">
    <w:nsid w:val="563B61F4"/>
    <w:multiLevelType w:val="multilevel"/>
    <w:tmpl w:val="0DF618D4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D12D42"/>
    <w:multiLevelType w:val="multilevel"/>
    <w:tmpl w:val="F82EAE6A"/>
    <w:styleLink w:val="WWNum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3FD3608"/>
    <w:multiLevelType w:val="multilevel"/>
    <w:tmpl w:val="0D28F8A8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25336F"/>
    <w:multiLevelType w:val="multilevel"/>
    <w:tmpl w:val="DE702BF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8E022E1"/>
    <w:multiLevelType w:val="multilevel"/>
    <w:tmpl w:val="99E08CD0"/>
    <w:styleLink w:val="WWNum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BDA5630"/>
    <w:multiLevelType w:val="multilevel"/>
    <w:tmpl w:val="7BFAAC86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2D2768"/>
    <w:multiLevelType w:val="multilevel"/>
    <w:tmpl w:val="16F86E84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854DA9"/>
    <w:multiLevelType w:val="multilevel"/>
    <w:tmpl w:val="0A2A3174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2B5903"/>
    <w:multiLevelType w:val="multilevel"/>
    <w:tmpl w:val="3B3E0B7C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2"/>
  </w:num>
  <w:num w:numId="3">
    <w:abstractNumId w:val="4"/>
  </w:num>
  <w:num w:numId="4">
    <w:abstractNumId w:val="0"/>
  </w:num>
  <w:num w:numId="5">
    <w:abstractNumId w:val="28"/>
  </w:num>
  <w:num w:numId="6">
    <w:abstractNumId w:val="21"/>
  </w:num>
  <w:num w:numId="7">
    <w:abstractNumId w:val="17"/>
  </w:num>
  <w:num w:numId="8">
    <w:abstractNumId w:val="11"/>
  </w:num>
  <w:num w:numId="9">
    <w:abstractNumId w:val="25"/>
  </w:num>
  <w:num w:numId="10">
    <w:abstractNumId w:val="19"/>
  </w:num>
  <w:num w:numId="11">
    <w:abstractNumId w:val="15"/>
  </w:num>
  <w:num w:numId="12">
    <w:abstractNumId w:val="13"/>
  </w:num>
  <w:num w:numId="13">
    <w:abstractNumId w:val="16"/>
  </w:num>
  <w:num w:numId="14">
    <w:abstractNumId w:val="23"/>
  </w:num>
  <w:num w:numId="15">
    <w:abstractNumId w:val="18"/>
  </w:num>
  <w:num w:numId="16">
    <w:abstractNumId w:val="30"/>
  </w:num>
  <w:num w:numId="17">
    <w:abstractNumId w:val="5"/>
  </w:num>
  <w:num w:numId="18">
    <w:abstractNumId w:val="3"/>
  </w:num>
  <w:num w:numId="19">
    <w:abstractNumId w:val="14"/>
  </w:num>
  <w:num w:numId="20">
    <w:abstractNumId w:val="24"/>
  </w:num>
  <w:num w:numId="21">
    <w:abstractNumId w:val="32"/>
  </w:num>
  <w:num w:numId="22">
    <w:abstractNumId w:val="2"/>
  </w:num>
  <w:num w:numId="23">
    <w:abstractNumId w:val="31"/>
  </w:num>
  <w:num w:numId="24">
    <w:abstractNumId w:val="20"/>
  </w:num>
  <w:num w:numId="25">
    <w:abstractNumId w:val="26"/>
  </w:num>
  <w:num w:numId="26">
    <w:abstractNumId w:val="29"/>
  </w:num>
  <w:num w:numId="27">
    <w:abstractNumId w:val="6"/>
  </w:num>
  <w:num w:numId="28">
    <w:abstractNumId w:val="9"/>
  </w:num>
  <w:num w:numId="29">
    <w:abstractNumId w:val="10"/>
  </w:num>
  <w:num w:numId="30">
    <w:abstractNumId w:val="8"/>
  </w:num>
  <w:num w:numId="31">
    <w:abstractNumId w:val="7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977FF"/>
    <w:rsid w:val="005977FF"/>
    <w:rsid w:val="00841CC9"/>
    <w:rsid w:val="00E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A5B2C2-65B9-4D1E-B94D-C0271998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widowControl w:val="0"/>
      <w:spacing w:line="360" w:lineRule="atLeast"/>
      <w:outlineLvl w:val="0"/>
    </w:pPr>
    <w:rPr>
      <w:rFonts w:eastAsia="全真楷書"/>
      <w:color w:val="000000"/>
      <w:szCs w:val="20"/>
      <w:vertAlign w:val="superscript"/>
    </w:rPr>
  </w:style>
  <w:style w:type="paragraph" w:styleId="2">
    <w:name w:val="heading 2"/>
    <w:basedOn w:val="Standard"/>
    <w:next w:val="Standard"/>
    <w:pPr>
      <w:keepNext/>
      <w:ind w:right="694"/>
      <w:jc w:val="center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widowControl w:val="0"/>
      <w:tabs>
        <w:tab w:val="center" w:pos="4153"/>
        <w:tab w:val="right" w:pos="8306"/>
      </w:tabs>
      <w:spacing w:line="360" w:lineRule="atLeast"/>
    </w:pPr>
    <w:rPr>
      <w:rFonts w:ascii="Arial" w:eastAsia="細明體" w:hAnsi="Arial" w:cs="Arial"/>
      <w:color w:val="000000"/>
      <w:sz w:val="20"/>
      <w:szCs w:val="20"/>
      <w:vertAlign w:val="superscript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mbria" w:hAnsi="Cambria" w:cs="F"/>
      <w:sz w:val="18"/>
      <w:szCs w:val="18"/>
    </w:rPr>
  </w:style>
  <w:style w:type="paragraph" w:styleId="Web">
    <w:name w:val="Normal (Web)"/>
    <w:basedOn w:val="Standard"/>
    <w:pPr>
      <w:spacing w:before="280" w:after="280"/>
    </w:pPr>
    <w:rPr>
      <w:rFonts w:ascii="新細明體" w:hAnsi="新細明體" w:cs="新細明體"/>
    </w:rPr>
  </w:style>
  <w:style w:type="paragraph" w:customStyle="1" w:styleId="Framecontents">
    <w:name w:val="Frame contents"/>
    <w:basedOn w:val="Standard"/>
  </w:style>
  <w:style w:type="character" w:styleId="a9">
    <w:name w:val="page number"/>
    <w:basedOn w:val="a0"/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Internetlink0">
    <w:name w:val="Internet link"/>
    <w:rPr>
      <w:color w:val="000080"/>
      <w:u w:val="single"/>
    </w:rPr>
  </w:style>
  <w:style w:type="character" w:customStyle="1" w:styleId="ListLabel290">
    <w:name w:val="ListLabel 290"/>
    <w:rPr>
      <w:rFonts w:ascii="新細明體" w:eastAsia="新細明體" w:hAnsi="新細明體" w:cs="新細明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品名</dc:title>
  <dc:creator>b92001</dc:creator>
  <cp:lastModifiedBy>王亭浩</cp:lastModifiedBy>
  <cp:revision>2</cp:revision>
  <cp:lastPrinted>2006-05-16T08:40:00Z</cp:lastPrinted>
  <dcterms:created xsi:type="dcterms:W3CDTF">2024-08-07T03:49:00Z</dcterms:created>
  <dcterms:modified xsi:type="dcterms:W3CDTF">2024-08-07T03:49:00Z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biostar</vt:lpwstr>
  </property>
</Properties>
</file>